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830CC" w:rsidRDefault="00D830CC" w:rsidP="00D830C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45637D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45637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C5C97" w:rsidRPr="0045637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7C5C9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C5C97" w:rsidRPr="007C5C9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37D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830CC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2023-12-27T14:02:00Z</dcterms:modified>
</cp:coreProperties>
</file>